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698" w:rsidRPr="00FB4076" w:rsidRDefault="00E64698" w:rsidP="00E64698">
      <w:pPr>
        <w:pStyle w:val="a9"/>
        <w:framePr w:h="1216" w:hRule="exact" w:hSpace="180" w:wrap="around" w:vAnchor="page" w:hAnchor="page" w:x="1702" w:y="616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B4076">
        <w:rPr>
          <w:rFonts w:ascii="Times New Roman" w:hAnsi="Times New Roman"/>
          <w:color w:val="000000" w:themeColor="text1"/>
          <w:sz w:val="20"/>
          <w:szCs w:val="20"/>
        </w:rPr>
        <w:t xml:space="preserve">МУНИЦИПАЛЬНОЕ ОБЩЕОБРАЗОВАТЕЛЬНОЕ УЧРЕЖДЕНИЕ </w:t>
      </w:r>
    </w:p>
    <w:p w:rsidR="00E64698" w:rsidRPr="00FB4076" w:rsidRDefault="00E64698" w:rsidP="00E64698">
      <w:pPr>
        <w:pStyle w:val="a9"/>
        <w:framePr w:h="1216" w:hRule="exact" w:hSpace="180" w:wrap="around" w:vAnchor="page" w:hAnchor="page" w:x="1702" w:y="616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B4076">
        <w:rPr>
          <w:rFonts w:ascii="Times New Roman" w:hAnsi="Times New Roman"/>
          <w:color w:val="000000" w:themeColor="text1"/>
          <w:sz w:val="20"/>
          <w:szCs w:val="20"/>
        </w:rPr>
        <w:t xml:space="preserve">«Средняя общеобразовательная  школа  № 5 города Буденновска Буденновского района» </w:t>
      </w:r>
    </w:p>
    <w:p w:rsidR="00E64698" w:rsidRPr="00FB4076" w:rsidRDefault="00E64698" w:rsidP="00E64698">
      <w:pPr>
        <w:pStyle w:val="a9"/>
        <w:framePr w:h="1216" w:hRule="exact" w:hSpace="180" w:wrap="around" w:vAnchor="page" w:hAnchor="page" w:x="1702" w:y="616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B4076">
        <w:rPr>
          <w:rFonts w:ascii="Times New Roman" w:hAnsi="Times New Roman"/>
          <w:color w:val="000000" w:themeColor="text1"/>
          <w:sz w:val="20"/>
          <w:szCs w:val="20"/>
        </w:rPr>
        <w:t>ИНН 2624022312, КПП  262401001, ОГРН 1022603227261, ОКАТО 007402000000</w:t>
      </w:r>
    </w:p>
    <w:p w:rsidR="00E64698" w:rsidRPr="00FB4076" w:rsidRDefault="00E64698" w:rsidP="00E64698">
      <w:pPr>
        <w:pStyle w:val="a9"/>
        <w:framePr w:h="1216" w:hRule="exact" w:hSpace="180" w:wrap="around" w:vAnchor="page" w:hAnchor="page" w:x="1702" w:y="616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B4076">
        <w:rPr>
          <w:rFonts w:ascii="Times New Roman" w:hAnsi="Times New Roman"/>
          <w:color w:val="000000" w:themeColor="text1"/>
          <w:sz w:val="20"/>
          <w:szCs w:val="20"/>
        </w:rPr>
        <w:t>356800, Ставропольский край, город Будённовск, ул. Кирова, 125</w:t>
      </w:r>
    </w:p>
    <w:p w:rsidR="00E64698" w:rsidRPr="00E0367A" w:rsidRDefault="00E64698" w:rsidP="00E64698">
      <w:pPr>
        <w:pStyle w:val="a9"/>
        <w:framePr w:h="1216" w:hRule="exact" w:hSpace="180" w:wrap="around" w:vAnchor="page" w:hAnchor="page" w:x="1702" w:y="616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B4076">
        <w:rPr>
          <w:rFonts w:ascii="Times New Roman" w:hAnsi="Times New Roman"/>
          <w:color w:val="000000" w:themeColor="text1"/>
          <w:sz w:val="20"/>
          <w:szCs w:val="20"/>
        </w:rPr>
        <w:t>Тел</w:t>
      </w:r>
      <w:r w:rsidRPr="00E0367A">
        <w:rPr>
          <w:rFonts w:ascii="Times New Roman" w:hAnsi="Times New Roman"/>
          <w:color w:val="000000" w:themeColor="text1"/>
          <w:sz w:val="20"/>
          <w:szCs w:val="20"/>
        </w:rPr>
        <w:t xml:space="preserve">. 8 (86559) 7-29-20 </w:t>
      </w:r>
      <w:r w:rsidRPr="00E179B0">
        <w:rPr>
          <w:rFonts w:ascii="Times New Roman" w:hAnsi="Times New Roman"/>
          <w:color w:val="000000" w:themeColor="text1"/>
          <w:sz w:val="20"/>
          <w:szCs w:val="20"/>
          <w:lang w:val="en-US"/>
        </w:rPr>
        <w:t>e</w:t>
      </w:r>
      <w:r w:rsidRPr="00E0367A">
        <w:rPr>
          <w:rFonts w:ascii="Times New Roman" w:hAnsi="Times New Roman"/>
          <w:color w:val="000000" w:themeColor="text1"/>
          <w:sz w:val="20"/>
          <w:szCs w:val="20"/>
        </w:rPr>
        <w:t>-</w:t>
      </w:r>
      <w:r w:rsidRPr="00E179B0">
        <w:rPr>
          <w:rFonts w:ascii="Times New Roman" w:hAnsi="Times New Roman"/>
          <w:color w:val="000000" w:themeColor="text1"/>
          <w:sz w:val="20"/>
          <w:szCs w:val="20"/>
          <w:lang w:val="en-US"/>
        </w:rPr>
        <w:t>mail</w:t>
      </w:r>
      <w:r w:rsidRPr="00E0367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hyperlink r:id="rId5" w:history="1">
        <w:r w:rsidRPr="00E179B0">
          <w:rPr>
            <w:rStyle w:val="a6"/>
            <w:rFonts w:ascii="Times New Roman" w:hAnsi="Times New Roman"/>
            <w:color w:val="000000" w:themeColor="text1"/>
            <w:sz w:val="20"/>
            <w:szCs w:val="20"/>
            <w:lang w:val="en-US"/>
          </w:rPr>
          <w:t>school</w:t>
        </w:r>
        <w:r w:rsidRPr="00E0367A">
          <w:rPr>
            <w:rStyle w:val="a6"/>
            <w:rFonts w:ascii="Times New Roman" w:hAnsi="Times New Roman"/>
            <w:color w:val="000000" w:themeColor="text1"/>
            <w:sz w:val="20"/>
            <w:szCs w:val="20"/>
          </w:rPr>
          <w:t>5</w:t>
        </w:r>
        <w:r w:rsidRPr="00E179B0">
          <w:rPr>
            <w:rStyle w:val="a6"/>
            <w:rFonts w:ascii="Times New Roman" w:hAnsi="Times New Roman"/>
            <w:color w:val="000000" w:themeColor="text1"/>
            <w:sz w:val="20"/>
            <w:szCs w:val="20"/>
            <w:lang w:val="en-US"/>
          </w:rPr>
          <w:t>bud</w:t>
        </w:r>
        <w:r w:rsidRPr="00E0367A">
          <w:rPr>
            <w:rStyle w:val="a6"/>
            <w:rFonts w:ascii="Times New Roman" w:hAnsi="Times New Roman"/>
            <w:color w:val="000000" w:themeColor="text1"/>
            <w:sz w:val="20"/>
            <w:szCs w:val="20"/>
          </w:rPr>
          <w:t>2013@</w:t>
        </w:r>
        <w:r w:rsidRPr="00E179B0">
          <w:rPr>
            <w:rStyle w:val="a6"/>
            <w:rFonts w:ascii="Times New Roman" w:hAnsi="Times New Roman"/>
            <w:color w:val="000000" w:themeColor="text1"/>
            <w:sz w:val="20"/>
            <w:szCs w:val="20"/>
            <w:lang w:val="en-US"/>
          </w:rPr>
          <w:t>yandex</w:t>
        </w:r>
        <w:r w:rsidRPr="00E0367A">
          <w:rPr>
            <w:rStyle w:val="a6"/>
            <w:rFonts w:ascii="Times New Roman" w:hAnsi="Times New Roman"/>
            <w:color w:val="000000" w:themeColor="text1"/>
            <w:sz w:val="20"/>
            <w:szCs w:val="20"/>
          </w:rPr>
          <w:t>.</w:t>
        </w:r>
        <w:r w:rsidRPr="00E179B0">
          <w:rPr>
            <w:rStyle w:val="a6"/>
            <w:rFonts w:ascii="Times New Roman" w:hAnsi="Times New Roman"/>
            <w:color w:val="000000" w:themeColor="text1"/>
            <w:sz w:val="20"/>
            <w:szCs w:val="20"/>
            <w:lang w:val="en-US"/>
          </w:rPr>
          <w:t>ru</w:t>
        </w:r>
      </w:hyperlink>
    </w:p>
    <w:p w:rsidR="008E507D" w:rsidRPr="00E0367A" w:rsidRDefault="008E507D" w:rsidP="00C30560">
      <w:pPr>
        <w:pStyle w:val="a9"/>
        <w:framePr w:h="1216" w:hRule="exact" w:hSpace="180" w:wrap="around" w:vAnchor="page" w:hAnchor="page" w:x="1702" w:y="616"/>
        <w:jc w:val="center"/>
        <w:rPr>
          <w:rFonts w:ascii="Times New Roman" w:hAnsi="Times New Roman"/>
          <w:sz w:val="20"/>
          <w:szCs w:val="20"/>
        </w:rPr>
      </w:pPr>
    </w:p>
    <w:p w:rsidR="00A37EF5" w:rsidRPr="00E0367A" w:rsidRDefault="0012313D">
      <w:pPr>
        <w:rPr>
          <w:sz w:val="24"/>
          <w:szCs w:val="24"/>
        </w:rPr>
      </w:pPr>
      <w:r w:rsidRPr="00E0367A">
        <w:rPr>
          <w:sz w:val="24"/>
          <w:szCs w:val="24"/>
        </w:rPr>
        <w:tab/>
      </w:r>
      <w:r w:rsidRPr="00E0367A">
        <w:rPr>
          <w:sz w:val="24"/>
          <w:szCs w:val="24"/>
        </w:rPr>
        <w:tab/>
        <w:t xml:space="preserve">                 </w:t>
      </w:r>
    </w:p>
    <w:p w:rsidR="0012313D" w:rsidRPr="00FA7524" w:rsidRDefault="0012313D" w:rsidP="00A37EF5">
      <w:pPr>
        <w:jc w:val="center"/>
        <w:rPr>
          <w:b/>
          <w:sz w:val="24"/>
          <w:szCs w:val="24"/>
        </w:rPr>
      </w:pPr>
      <w:r w:rsidRPr="00FA7524">
        <w:rPr>
          <w:b/>
          <w:sz w:val="24"/>
          <w:szCs w:val="24"/>
        </w:rPr>
        <w:t>П Р И К А З</w:t>
      </w:r>
    </w:p>
    <w:p w:rsidR="0012313D" w:rsidRPr="00FA7524" w:rsidRDefault="0012313D">
      <w:pPr>
        <w:rPr>
          <w:b/>
          <w:sz w:val="24"/>
          <w:szCs w:val="24"/>
        </w:rPr>
      </w:pPr>
    </w:p>
    <w:p w:rsidR="00823E66" w:rsidRPr="00FA7524" w:rsidRDefault="00823E66" w:rsidP="00823E66">
      <w:pPr>
        <w:rPr>
          <w:sz w:val="24"/>
          <w:szCs w:val="24"/>
        </w:rPr>
      </w:pPr>
      <w:r w:rsidRPr="00FA7524">
        <w:rPr>
          <w:sz w:val="24"/>
          <w:szCs w:val="24"/>
        </w:rPr>
        <w:t xml:space="preserve">от </w:t>
      </w:r>
      <w:r w:rsidR="00E0367A">
        <w:rPr>
          <w:sz w:val="24"/>
          <w:szCs w:val="24"/>
        </w:rPr>
        <w:t>31</w:t>
      </w:r>
      <w:r w:rsidR="00797E09" w:rsidRPr="00FA7524">
        <w:rPr>
          <w:sz w:val="24"/>
          <w:szCs w:val="24"/>
        </w:rPr>
        <w:t xml:space="preserve"> </w:t>
      </w:r>
      <w:r w:rsidR="00E0367A">
        <w:rPr>
          <w:sz w:val="24"/>
          <w:szCs w:val="24"/>
        </w:rPr>
        <w:t>ок</w:t>
      </w:r>
      <w:r w:rsidR="00797E09" w:rsidRPr="00FA7524">
        <w:rPr>
          <w:sz w:val="24"/>
          <w:szCs w:val="24"/>
        </w:rPr>
        <w:t>тября</w:t>
      </w:r>
      <w:r w:rsidR="00E321F3" w:rsidRPr="00FA7524">
        <w:rPr>
          <w:sz w:val="24"/>
          <w:szCs w:val="24"/>
        </w:rPr>
        <w:t xml:space="preserve"> </w:t>
      </w:r>
      <w:r w:rsidR="006D5705" w:rsidRPr="00FA7524">
        <w:rPr>
          <w:sz w:val="24"/>
          <w:szCs w:val="24"/>
        </w:rPr>
        <w:t>2025</w:t>
      </w:r>
      <w:r w:rsidRPr="00FA7524">
        <w:rPr>
          <w:sz w:val="24"/>
          <w:szCs w:val="24"/>
        </w:rPr>
        <w:t xml:space="preserve"> года </w:t>
      </w:r>
      <w:r w:rsidRPr="00FA7524">
        <w:rPr>
          <w:sz w:val="24"/>
          <w:szCs w:val="24"/>
        </w:rPr>
        <w:tab/>
        <w:t xml:space="preserve"> </w:t>
      </w:r>
      <w:r w:rsidRPr="00FA7524">
        <w:rPr>
          <w:sz w:val="24"/>
          <w:szCs w:val="24"/>
        </w:rPr>
        <w:tab/>
        <w:t xml:space="preserve">                                    </w:t>
      </w:r>
      <w:r w:rsidR="006D5705" w:rsidRPr="00FA7524">
        <w:rPr>
          <w:sz w:val="24"/>
          <w:szCs w:val="24"/>
        </w:rPr>
        <w:tab/>
      </w:r>
      <w:r w:rsidRPr="00FA7524">
        <w:rPr>
          <w:sz w:val="24"/>
          <w:szCs w:val="24"/>
        </w:rPr>
        <w:t xml:space="preserve">                </w:t>
      </w:r>
      <w:proofErr w:type="gramStart"/>
      <w:r w:rsidR="006D5705" w:rsidRPr="00FA7524">
        <w:rPr>
          <w:sz w:val="24"/>
          <w:szCs w:val="24"/>
        </w:rPr>
        <w:tab/>
      </w:r>
      <w:r w:rsidRPr="00FA7524">
        <w:rPr>
          <w:sz w:val="24"/>
          <w:szCs w:val="24"/>
        </w:rPr>
        <w:t xml:space="preserve">  №</w:t>
      </w:r>
      <w:proofErr w:type="gramEnd"/>
      <w:r w:rsidRPr="00FA7524">
        <w:rPr>
          <w:sz w:val="24"/>
          <w:szCs w:val="24"/>
        </w:rPr>
        <w:t xml:space="preserve"> </w:t>
      </w:r>
      <w:r w:rsidR="00E0367A">
        <w:rPr>
          <w:sz w:val="24"/>
          <w:szCs w:val="24"/>
        </w:rPr>
        <w:t>111</w:t>
      </w:r>
      <w:r w:rsidR="00FC157D">
        <w:rPr>
          <w:sz w:val="24"/>
          <w:szCs w:val="24"/>
        </w:rPr>
        <w:t>-1</w:t>
      </w:r>
      <w:r w:rsidR="007D57A3" w:rsidRPr="00FA7524">
        <w:rPr>
          <w:sz w:val="24"/>
          <w:szCs w:val="24"/>
        </w:rPr>
        <w:t xml:space="preserve"> </w:t>
      </w:r>
      <w:r w:rsidRPr="00FA7524">
        <w:rPr>
          <w:sz w:val="24"/>
          <w:szCs w:val="24"/>
        </w:rPr>
        <w:t>ОД</w:t>
      </w:r>
    </w:p>
    <w:p w:rsidR="00823E66" w:rsidRPr="00FA7524" w:rsidRDefault="00823E66" w:rsidP="00823E66">
      <w:pPr>
        <w:rPr>
          <w:sz w:val="24"/>
          <w:szCs w:val="24"/>
        </w:rPr>
      </w:pPr>
    </w:p>
    <w:p w:rsidR="00FC157D" w:rsidRPr="00FC157D" w:rsidRDefault="00FC157D" w:rsidP="00FC157D">
      <w:pPr>
        <w:pStyle w:val="a9"/>
        <w:ind w:right="734" w:firstLine="284"/>
        <w:jc w:val="both"/>
        <w:rPr>
          <w:rFonts w:ascii="Times New Roman" w:hAnsi="Times New Roman"/>
          <w:sz w:val="24"/>
          <w:szCs w:val="24"/>
        </w:rPr>
      </w:pPr>
      <w:r w:rsidRPr="00FC157D">
        <w:rPr>
          <w:rFonts w:ascii="Times New Roman" w:hAnsi="Times New Roman"/>
          <w:sz w:val="24"/>
          <w:szCs w:val="24"/>
        </w:rPr>
        <w:t>О переходе и использовании российского многофункционального сервиса обмена информацией «Цифровая платформа MAX»</w:t>
      </w:r>
    </w:p>
    <w:p w:rsidR="00FC157D" w:rsidRPr="00FC157D" w:rsidRDefault="00FC157D" w:rsidP="00FC157D">
      <w:pPr>
        <w:pStyle w:val="a9"/>
        <w:ind w:right="734" w:firstLine="284"/>
        <w:jc w:val="both"/>
        <w:rPr>
          <w:rFonts w:ascii="Times New Roman" w:hAnsi="Times New Roman"/>
          <w:sz w:val="24"/>
          <w:szCs w:val="24"/>
        </w:rPr>
      </w:pPr>
    </w:p>
    <w:p w:rsidR="00FC157D" w:rsidRPr="00FC157D" w:rsidRDefault="00FC157D" w:rsidP="00FC157D">
      <w:pPr>
        <w:pStyle w:val="a9"/>
        <w:ind w:right="-2" w:firstLine="284"/>
        <w:jc w:val="both"/>
        <w:rPr>
          <w:rFonts w:ascii="Times New Roman" w:hAnsi="Times New Roman"/>
          <w:sz w:val="24"/>
          <w:szCs w:val="24"/>
        </w:rPr>
      </w:pPr>
      <w:r w:rsidRPr="00FC157D">
        <w:rPr>
          <w:rFonts w:ascii="Times New Roman" w:hAnsi="Times New Roman"/>
          <w:sz w:val="24"/>
          <w:szCs w:val="24"/>
        </w:rPr>
        <w:t>В соответствии с Федеральным законом 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Федерации», распоряжением Правительства РФ от 12.07.2025 № 1880-р «Об определении организации, обеспечивающей создание и функционирование многофункционального сервиса обмена информацией», в целях обеспечения комфортной и безопасной среды при использовании информационных технологий, обеспечения конфиденциальности передаваемой и получаемой информации</w:t>
      </w:r>
    </w:p>
    <w:p w:rsidR="00FC157D" w:rsidRPr="001F181F" w:rsidRDefault="00FC157D" w:rsidP="00FC157D">
      <w:pPr>
        <w:pStyle w:val="a9"/>
        <w:ind w:right="734" w:firstLine="284"/>
        <w:jc w:val="both"/>
        <w:rPr>
          <w:rFonts w:ascii="Times New Roman" w:hAnsi="Times New Roman"/>
          <w:sz w:val="28"/>
          <w:szCs w:val="28"/>
        </w:rPr>
      </w:pPr>
    </w:p>
    <w:p w:rsidR="00FC157D" w:rsidRDefault="00FC157D" w:rsidP="00FC157D">
      <w:pPr>
        <w:pStyle w:val="a9"/>
        <w:ind w:right="734" w:firstLine="284"/>
        <w:jc w:val="both"/>
        <w:rPr>
          <w:rFonts w:ascii="Times New Roman" w:hAnsi="Times New Roman"/>
          <w:sz w:val="28"/>
          <w:szCs w:val="28"/>
        </w:rPr>
      </w:pPr>
      <w:r w:rsidRPr="001F181F">
        <w:rPr>
          <w:rFonts w:ascii="Times New Roman" w:hAnsi="Times New Roman"/>
          <w:sz w:val="28"/>
          <w:szCs w:val="28"/>
        </w:rPr>
        <w:t>ПРИКАЗЫВАЮ:</w:t>
      </w:r>
    </w:p>
    <w:p w:rsidR="00FC157D" w:rsidRPr="001F181F" w:rsidRDefault="00FC157D" w:rsidP="00FC157D">
      <w:pPr>
        <w:pStyle w:val="a9"/>
        <w:ind w:right="734" w:firstLine="284"/>
        <w:jc w:val="both"/>
        <w:rPr>
          <w:rFonts w:ascii="Times New Roman" w:hAnsi="Times New Roman"/>
          <w:sz w:val="28"/>
          <w:szCs w:val="28"/>
        </w:rPr>
      </w:pPr>
    </w:p>
    <w:p w:rsidR="00FC157D" w:rsidRDefault="00FC157D" w:rsidP="00FC157D">
      <w:pPr>
        <w:pStyle w:val="a9"/>
        <w:ind w:right="-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181F">
        <w:rPr>
          <w:rFonts w:ascii="Times New Roman" w:hAnsi="Times New Roman"/>
          <w:sz w:val="28"/>
          <w:szCs w:val="28"/>
        </w:rPr>
        <w:t>Обеспечить переход и использование российского многофункционального сервиса обмена информацией «Цифровая платформа МАХ» (далее – платформа МАХ).</w:t>
      </w:r>
    </w:p>
    <w:p w:rsidR="00FC157D" w:rsidRDefault="00FC157D" w:rsidP="00FC157D">
      <w:pPr>
        <w:pStyle w:val="a9"/>
        <w:tabs>
          <w:tab w:val="left" w:pos="8480"/>
        </w:tabs>
        <w:ind w:right="73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181F"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техника  Симонова</w:t>
      </w:r>
      <w:proofErr w:type="gramEnd"/>
      <w:r>
        <w:rPr>
          <w:rFonts w:ascii="Times New Roman" w:hAnsi="Times New Roman"/>
          <w:sz w:val="28"/>
          <w:szCs w:val="28"/>
        </w:rPr>
        <w:t xml:space="preserve"> М.В.  администратором</w:t>
      </w:r>
      <w:r w:rsidRPr="001F18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МОУ СОШ №5 на </w:t>
      </w:r>
      <w:r w:rsidRPr="001F181F">
        <w:rPr>
          <w:rFonts w:ascii="Times New Roman" w:hAnsi="Times New Roman"/>
          <w:sz w:val="28"/>
          <w:szCs w:val="28"/>
        </w:rPr>
        <w:t>платформ</w:t>
      </w:r>
      <w:r>
        <w:rPr>
          <w:rFonts w:ascii="Times New Roman" w:hAnsi="Times New Roman"/>
          <w:sz w:val="28"/>
          <w:szCs w:val="28"/>
        </w:rPr>
        <w:t>е</w:t>
      </w:r>
      <w:r w:rsidRPr="001F181F">
        <w:rPr>
          <w:rFonts w:ascii="Times New Roman" w:hAnsi="Times New Roman"/>
          <w:sz w:val="28"/>
          <w:szCs w:val="28"/>
        </w:rPr>
        <w:t xml:space="preserve"> МАХ.</w:t>
      </w:r>
    </w:p>
    <w:p w:rsidR="00FC157D" w:rsidRPr="001F181F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Администратору</w:t>
      </w:r>
      <w:r w:rsidRPr="001F181F">
        <w:rPr>
          <w:rFonts w:ascii="Times New Roman" w:hAnsi="Times New Roman"/>
          <w:sz w:val="28"/>
          <w:szCs w:val="28"/>
        </w:rPr>
        <w:t xml:space="preserve"> платформы МАХ</w:t>
      </w:r>
      <w:r w:rsidRPr="003C5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Симонов</w:t>
      </w:r>
      <w:r w:rsidR="003E065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М.В.</w:t>
      </w:r>
      <w:r w:rsidRPr="001F181F">
        <w:rPr>
          <w:rFonts w:ascii="Times New Roman" w:hAnsi="Times New Roman"/>
          <w:sz w:val="28"/>
          <w:szCs w:val="28"/>
        </w:rPr>
        <w:t>:</w:t>
      </w:r>
    </w:p>
    <w:p w:rsidR="00FC157D" w:rsidRPr="001F181F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1F181F">
        <w:rPr>
          <w:rFonts w:ascii="Times New Roman" w:hAnsi="Times New Roman"/>
          <w:sz w:val="28"/>
          <w:szCs w:val="28"/>
        </w:rPr>
        <w:t>организовать</w:t>
      </w:r>
      <w:proofErr w:type="gramEnd"/>
      <w:r w:rsidRPr="001F181F">
        <w:rPr>
          <w:rFonts w:ascii="Times New Roman" w:hAnsi="Times New Roman"/>
          <w:sz w:val="28"/>
          <w:szCs w:val="28"/>
        </w:rPr>
        <w:t xml:space="preserve"> перенос чатов из «</w:t>
      </w:r>
      <w:proofErr w:type="spellStart"/>
      <w:r w:rsidRPr="001F181F">
        <w:rPr>
          <w:rFonts w:ascii="Times New Roman" w:hAnsi="Times New Roman"/>
          <w:sz w:val="28"/>
          <w:szCs w:val="28"/>
        </w:rPr>
        <w:t>Сферум</w:t>
      </w:r>
      <w:proofErr w:type="spellEnd"/>
      <w:r w:rsidRPr="001F181F">
        <w:rPr>
          <w:rFonts w:ascii="Times New Roman" w:hAnsi="Times New Roman"/>
          <w:sz w:val="28"/>
          <w:szCs w:val="28"/>
        </w:rPr>
        <w:t>» на платформу МАХ с использованием чат-бота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181F">
        <w:rPr>
          <w:rFonts w:ascii="Times New Roman" w:hAnsi="Times New Roman"/>
          <w:sz w:val="28"/>
          <w:szCs w:val="28"/>
        </w:rPr>
        <w:t>«</w:t>
      </w:r>
      <w:proofErr w:type="spellStart"/>
      <w:r w:rsidRPr="001F181F">
        <w:rPr>
          <w:rFonts w:ascii="Times New Roman" w:hAnsi="Times New Roman"/>
          <w:sz w:val="28"/>
          <w:szCs w:val="28"/>
        </w:rPr>
        <w:t>Сферум</w:t>
      </w:r>
      <w:proofErr w:type="spellEnd"/>
      <w:r w:rsidRPr="001F181F">
        <w:rPr>
          <w:rFonts w:ascii="Times New Roman" w:hAnsi="Times New Roman"/>
          <w:sz w:val="28"/>
          <w:szCs w:val="28"/>
        </w:rPr>
        <w:t>»;</w:t>
      </w:r>
    </w:p>
    <w:p w:rsidR="00FC157D" w:rsidRPr="001F181F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Pr="001F181F">
        <w:rPr>
          <w:rFonts w:ascii="Times New Roman" w:hAnsi="Times New Roman"/>
          <w:sz w:val="28"/>
          <w:szCs w:val="28"/>
        </w:rPr>
        <w:t>оказывать</w:t>
      </w:r>
      <w:proofErr w:type="gramEnd"/>
      <w:r w:rsidRPr="001F181F">
        <w:rPr>
          <w:rFonts w:ascii="Times New Roman" w:hAnsi="Times New Roman"/>
          <w:sz w:val="28"/>
          <w:szCs w:val="28"/>
        </w:rPr>
        <w:t xml:space="preserve"> помощь при подключении работников</w:t>
      </w:r>
      <w:r w:rsidR="003E0657">
        <w:rPr>
          <w:rFonts w:ascii="Times New Roman" w:hAnsi="Times New Roman"/>
          <w:sz w:val="28"/>
          <w:szCs w:val="28"/>
        </w:rPr>
        <w:t xml:space="preserve"> </w:t>
      </w:r>
      <w:r w:rsidRPr="001F181F">
        <w:rPr>
          <w:rFonts w:ascii="Times New Roman" w:hAnsi="Times New Roman"/>
          <w:sz w:val="28"/>
          <w:szCs w:val="28"/>
        </w:rPr>
        <w:t>к платформе МАХ;</w:t>
      </w:r>
    </w:p>
    <w:p w:rsidR="00FC157D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Pr="001F181F">
        <w:rPr>
          <w:rFonts w:ascii="Times New Roman" w:hAnsi="Times New Roman"/>
          <w:sz w:val="28"/>
          <w:szCs w:val="28"/>
        </w:rPr>
        <w:t>сопровождать</w:t>
      </w:r>
      <w:proofErr w:type="gramEnd"/>
      <w:r w:rsidRPr="001F181F">
        <w:rPr>
          <w:rFonts w:ascii="Times New Roman" w:hAnsi="Times New Roman"/>
          <w:sz w:val="28"/>
          <w:szCs w:val="28"/>
        </w:rPr>
        <w:t xml:space="preserve"> и координировать процессы использования платформы МАХ внутри образовательной организации.</w:t>
      </w:r>
    </w:p>
    <w:p w:rsidR="00FC157D" w:rsidRPr="001F181F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F181F">
        <w:rPr>
          <w:rFonts w:ascii="Times New Roman" w:hAnsi="Times New Roman"/>
          <w:sz w:val="28"/>
          <w:szCs w:val="28"/>
        </w:rPr>
        <w:t>Педагогическим работникам:</w:t>
      </w:r>
    </w:p>
    <w:p w:rsidR="00FC157D" w:rsidRPr="001F181F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Pr="001F181F">
        <w:rPr>
          <w:rFonts w:ascii="Times New Roman" w:hAnsi="Times New Roman"/>
          <w:sz w:val="28"/>
          <w:szCs w:val="28"/>
        </w:rPr>
        <w:t xml:space="preserve"> присоединяется к образовательной организации на платформе МАХ</w:t>
      </w:r>
      <w:r w:rsidR="003E0657">
        <w:rPr>
          <w:rFonts w:ascii="Times New Roman" w:hAnsi="Times New Roman"/>
          <w:sz w:val="28"/>
          <w:szCs w:val="28"/>
        </w:rPr>
        <w:t xml:space="preserve"> к 05.12.2025 года</w:t>
      </w:r>
      <w:r w:rsidRPr="001F181F">
        <w:rPr>
          <w:rFonts w:ascii="Times New Roman" w:hAnsi="Times New Roman"/>
          <w:sz w:val="28"/>
          <w:szCs w:val="28"/>
        </w:rPr>
        <w:t>;</w:t>
      </w:r>
    </w:p>
    <w:p w:rsidR="00FC157D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181F">
        <w:rPr>
          <w:rFonts w:ascii="Times New Roman" w:hAnsi="Times New Roman"/>
          <w:sz w:val="28"/>
          <w:szCs w:val="28"/>
        </w:rPr>
        <w:t>поддерживать и развивать коммуникацию в чатах с участниками образовательных отношений с использованием функционала платформы МАХ, включая возможности организации и проведения уроков, занятий с применением дистанционных образовательных технологий.</w:t>
      </w:r>
    </w:p>
    <w:p w:rsidR="00FC157D" w:rsidRPr="001F181F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 w:rsidRPr="001F181F">
        <w:rPr>
          <w:rFonts w:ascii="Times New Roman" w:hAnsi="Times New Roman"/>
          <w:sz w:val="28"/>
          <w:szCs w:val="28"/>
        </w:rPr>
        <w:t>5. Класснымруководителям1-11 классов:</w:t>
      </w:r>
    </w:p>
    <w:p w:rsidR="00FC157D" w:rsidRPr="00502AAA" w:rsidRDefault="00FC157D" w:rsidP="003E0657">
      <w:pPr>
        <w:tabs>
          <w:tab w:val="left" w:pos="9214"/>
        </w:tabs>
        <w:ind w:firstLine="284"/>
        <w:rPr>
          <w:szCs w:val="28"/>
        </w:rPr>
      </w:pPr>
      <w:r w:rsidRPr="00502AAA">
        <w:rPr>
          <w:szCs w:val="28"/>
        </w:rPr>
        <w:t>5.1.</w:t>
      </w:r>
      <w:r w:rsidR="003E0657">
        <w:rPr>
          <w:szCs w:val="28"/>
        </w:rPr>
        <w:t xml:space="preserve"> </w:t>
      </w:r>
      <w:r w:rsidRPr="00502AAA">
        <w:rPr>
          <w:szCs w:val="28"/>
        </w:rPr>
        <w:t>провести инфо</w:t>
      </w:r>
      <w:r w:rsidR="003E0657">
        <w:rPr>
          <w:szCs w:val="28"/>
        </w:rPr>
        <w:t>рмационно -</w:t>
      </w:r>
      <w:r w:rsidRPr="00502AAA">
        <w:rPr>
          <w:szCs w:val="28"/>
        </w:rPr>
        <w:t>разъяснительную работу с обучающимися и родителями (законными представителями) по переходу на использование платформы МАХ;</w:t>
      </w:r>
    </w:p>
    <w:p w:rsidR="00FC157D" w:rsidRPr="001F181F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3E0657">
        <w:rPr>
          <w:rFonts w:ascii="Times New Roman" w:hAnsi="Times New Roman"/>
          <w:sz w:val="28"/>
          <w:szCs w:val="28"/>
        </w:rPr>
        <w:t xml:space="preserve"> </w:t>
      </w:r>
      <w:r w:rsidRPr="001F181F">
        <w:rPr>
          <w:rFonts w:ascii="Times New Roman" w:hAnsi="Times New Roman"/>
          <w:sz w:val="28"/>
          <w:szCs w:val="28"/>
        </w:rPr>
        <w:t>организовать присоединение обучающихся, родителей на платформе МАХ;</w:t>
      </w:r>
    </w:p>
    <w:p w:rsidR="00FC157D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3E0657">
        <w:rPr>
          <w:rFonts w:ascii="Times New Roman" w:hAnsi="Times New Roman"/>
          <w:sz w:val="28"/>
          <w:szCs w:val="28"/>
        </w:rPr>
        <w:t xml:space="preserve"> </w:t>
      </w:r>
      <w:r w:rsidRPr="001F181F">
        <w:rPr>
          <w:rFonts w:ascii="Times New Roman" w:hAnsi="Times New Roman"/>
          <w:sz w:val="28"/>
          <w:szCs w:val="28"/>
        </w:rPr>
        <w:t>осуществлять коммуникационное взаимодействие в чатах с участниками образовательных отношений с использованием функционала платформы МАХ, с целью решения определенных образовательных задач.</w:t>
      </w:r>
    </w:p>
    <w:p w:rsidR="00FC157D" w:rsidRDefault="00FC157D" w:rsidP="00FC157D">
      <w:pPr>
        <w:pStyle w:val="a9"/>
        <w:ind w:right="734" w:firstLine="284"/>
        <w:jc w:val="both"/>
        <w:rPr>
          <w:rFonts w:ascii="Times New Roman" w:hAnsi="Times New Roman"/>
          <w:sz w:val="28"/>
          <w:szCs w:val="28"/>
        </w:rPr>
      </w:pPr>
    </w:p>
    <w:p w:rsidR="00FC157D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 w:rsidRPr="001F181F">
        <w:rPr>
          <w:rFonts w:ascii="Times New Roman" w:hAnsi="Times New Roman"/>
          <w:sz w:val="28"/>
          <w:szCs w:val="28"/>
        </w:rPr>
        <w:lastRenderedPageBreak/>
        <w:t>6. Утвердить Порядок применения сервисов взаимодействия преподавателей с обучающимися и законными представителями посредством видео-конференц-связи, быстрого обмена текстовыми сообщениями, фото-, аудио- и видеоинформацией, файлами, контроля на онлайн-уроках или тестировании (Приложение).</w:t>
      </w:r>
    </w:p>
    <w:p w:rsidR="00FC157D" w:rsidRPr="001F181F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FC157D" w:rsidRPr="001F181F" w:rsidRDefault="00FC157D" w:rsidP="00FC157D">
      <w:pPr>
        <w:pStyle w:val="a9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1F181F">
        <w:rPr>
          <w:rFonts w:ascii="Times New Roman" w:hAnsi="Times New Roman"/>
          <w:sz w:val="28"/>
          <w:szCs w:val="28"/>
        </w:rPr>
        <w:t>Контроль за исполнением приказа оставляю за собой.</w:t>
      </w:r>
    </w:p>
    <w:p w:rsidR="00FC157D" w:rsidRDefault="00FC157D" w:rsidP="00FC157D">
      <w:pPr>
        <w:pStyle w:val="ac"/>
        <w:shd w:val="clear" w:color="auto" w:fill="FFFFFF"/>
        <w:spacing w:before="0" w:beforeAutospacing="0" w:line="204" w:lineRule="atLeast"/>
        <w:ind w:right="734" w:firstLine="284"/>
        <w:rPr>
          <w:rFonts w:ascii="Arial" w:hAnsi="Arial" w:cs="Arial"/>
          <w:color w:val="212529"/>
        </w:rPr>
      </w:pPr>
    </w:p>
    <w:p w:rsidR="00FC157D" w:rsidRDefault="00FC157D" w:rsidP="00FC157D">
      <w:pPr>
        <w:pStyle w:val="a9"/>
        <w:ind w:left="709"/>
        <w:jc w:val="both"/>
        <w:rPr>
          <w:rFonts w:ascii="Times New Roman" w:hAnsi="Times New Roman"/>
          <w:sz w:val="28"/>
          <w:szCs w:val="28"/>
        </w:rPr>
      </w:pPr>
      <w:r w:rsidRPr="00555019">
        <w:rPr>
          <w:rFonts w:ascii="Times New Roman" w:hAnsi="Times New Roman"/>
          <w:sz w:val="28"/>
          <w:szCs w:val="28"/>
        </w:rPr>
        <w:t>Директор МОУ СОШ №5                                Г.Г.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5019">
        <w:rPr>
          <w:rFonts w:ascii="Times New Roman" w:hAnsi="Times New Roman"/>
          <w:sz w:val="28"/>
          <w:szCs w:val="28"/>
        </w:rPr>
        <w:t>Агеева</w:t>
      </w:r>
    </w:p>
    <w:p w:rsidR="00FC157D" w:rsidRPr="00555019" w:rsidRDefault="00FC157D" w:rsidP="00FC157D">
      <w:pPr>
        <w:pStyle w:val="a9"/>
        <w:ind w:left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г.Буденновск</w:t>
      </w:r>
      <w:proofErr w:type="spellEnd"/>
    </w:p>
    <w:p w:rsidR="00FC157D" w:rsidRDefault="00FC157D" w:rsidP="00FC157D">
      <w:pPr>
        <w:pStyle w:val="ac"/>
        <w:shd w:val="clear" w:color="auto" w:fill="FFFFFF"/>
        <w:spacing w:before="0" w:beforeAutospacing="0" w:line="204" w:lineRule="atLeast"/>
        <w:ind w:left="709" w:right="734"/>
        <w:rPr>
          <w:rFonts w:ascii="Arial" w:hAnsi="Arial" w:cs="Arial"/>
          <w:color w:val="212529"/>
        </w:rPr>
      </w:pPr>
    </w:p>
    <w:p w:rsidR="00FC157D" w:rsidRDefault="00FC157D" w:rsidP="00FC157D">
      <w:pPr>
        <w:pStyle w:val="ac"/>
        <w:shd w:val="clear" w:color="auto" w:fill="FFFFFF"/>
        <w:spacing w:before="0" w:beforeAutospacing="0" w:line="204" w:lineRule="atLeast"/>
        <w:ind w:left="851" w:right="734"/>
        <w:rPr>
          <w:color w:val="212529"/>
        </w:rPr>
      </w:pPr>
      <w:r w:rsidRPr="008D0A47">
        <w:rPr>
          <w:color w:val="212529"/>
        </w:rPr>
        <w:t>с приказом ознакомлены:</w:t>
      </w:r>
    </w:p>
    <w:tbl>
      <w:tblPr>
        <w:tblW w:w="8930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417"/>
        <w:gridCol w:w="2552"/>
        <w:gridCol w:w="2410"/>
      </w:tblGrid>
      <w:tr w:rsidR="00FC157D" w:rsidRPr="008D0A47" w:rsidTr="00FC157D">
        <w:tc>
          <w:tcPr>
            <w:tcW w:w="2551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552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0A47">
              <w:rPr>
                <w:rFonts w:ascii="Times New Roman" w:hAnsi="Times New Roman"/>
                <w:sz w:val="24"/>
                <w:szCs w:val="24"/>
              </w:rPr>
              <w:t>Восканова</w:t>
            </w:r>
            <w:proofErr w:type="spellEnd"/>
            <w:r w:rsidRPr="008D0A47">
              <w:rPr>
                <w:rFonts w:ascii="Times New Roman" w:hAnsi="Times New Roman"/>
                <w:sz w:val="24"/>
                <w:szCs w:val="24"/>
              </w:rPr>
              <w:t xml:space="preserve">  С.П.</w:t>
            </w:r>
          </w:p>
        </w:tc>
        <w:tc>
          <w:tcPr>
            <w:tcW w:w="1417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0A47">
              <w:rPr>
                <w:rFonts w:ascii="Times New Roman" w:hAnsi="Times New Roman"/>
                <w:sz w:val="24"/>
                <w:szCs w:val="24"/>
              </w:rPr>
              <w:t>Карабабаева</w:t>
            </w:r>
            <w:proofErr w:type="spellEnd"/>
            <w:r w:rsidRPr="008D0A47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Гладкова Н.Г.</w:t>
            </w:r>
          </w:p>
        </w:tc>
        <w:tc>
          <w:tcPr>
            <w:tcW w:w="1417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Колесникова И.В.</w:t>
            </w:r>
          </w:p>
        </w:tc>
        <w:tc>
          <w:tcPr>
            <w:tcW w:w="2410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0A47">
              <w:rPr>
                <w:rFonts w:ascii="Times New Roman" w:hAnsi="Times New Roman"/>
                <w:sz w:val="24"/>
                <w:szCs w:val="24"/>
              </w:rPr>
              <w:t>Голко</w:t>
            </w:r>
            <w:proofErr w:type="spellEnd"/>
            <w:r w:rsidRPr="008D0A47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417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Коротич Е.А.</w:t>
            </w:r>
          </w:p>
        </w:tc>
        <w:tc>
          <w:tcPr>
            <w:tcW w:w="2410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Давыденко Т.В.</w:t>
            </w:r>
          </w:p>
        </w:tc>
        <w:tc>
          <w:tcPr>
            <w:tcW w:w="1417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Денисова Е.С.</w:t>
            </w:r>
          </w:p>
        </w:tc>
        <w:tc>
          <w:tcPr>
            <w:tcW w:w="2410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0A47">
              <w:rPr>
                <w:rFonts w:ascii="Times New Roman" w:hAnsi="Times New Roman"/>
                <w:sz w:val="24"/>
                <w:szCs w:val="24"/>
              </w:rPr>
              <w:t>Дикова</w:t>
            </w:r>
            <w:proofErr w:type="spellEnd"/>
            <w:r w:rsidRPr="008D0A47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417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Колганова В.Я.</w:t>
            </w:r>
          </w:p>
        </w:tc>
        <w:tc>
          <w:tcPr>
            <w:tcW w:w="2410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0A47">
              <w:rPr>
                <w:rFonts w:ascii="Times New Roman" w:hAnsi="Times New Roman"/>
                <w:sz w:val="24"/>
                <w:szCs w:val="24"/>
              </w:rPr>
              <w:t>Жамкачиева</w:t>
            </w:r>
            <w:proofErr w:type="spellEnd"/>
            <w:r w:rsidRPr="008D0A47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417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Кержей О.В.</w:t>
            </w:r>
          </w:p>
        </w:tc>
        <w:tc>
          <w:tcPr>
            <w:tcW w:w="2410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Захарова С.П.</w:t>
            </w:r>
          </w:p>
        </w:tc>
        <w:tc>
          <w:tcPr>
            <w:tcW w:w="1417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Лукьянова Д.П.</w:t>
            </w:r>
          </w:p>
        </w:tc>
        <w:tc>
          <w:tcPr>
            <w:tcW w:w="2410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0A47">
              <w:rPr>
                <w:rFonts w:ascii="Times New Roman" w:hAnsi="Times New Roman"/>
                <w:sz w:val="24"/>
                <w:szCs w:val="24"/>
              </w:rPr>
              <w:t>Зиялова</w:t>
            </w:r>
            <w:proofErr w:type="spellEnd"/>
            <w:r w:rsidRPr="008D0A47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417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</w:tc>
        <w:tc>
          <w:tcPr>
            <w:tcW w:w="2410" w:type="dxa"/>
          </w:tcPr>
          <w:p w:rsidR="00FC157D" w:rsidRPr="008D0A47" w:rsidRDefault="00FC157D" w:rsidP="008B64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Онипко В.И.</w:t>
            </w:r>
          </w:p>
        </w:tc>
        <w:tc>
          <w:tcPr>
            <w:tcW w:w="1417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0A47">
              <w:rPr>
                <w:rFonts w:ascii="Times New Roman" w:hAnsi="Times New Roman"/>
                <w:sz w:val="24"/>
                <w:szCs w:val="24"/>
              </w:rPr>
              <w:t>Тульникова</w:t>
            </w:r>
            <w:proofErr w:type="spellEnd"/>
            <w:r w:rsidRPr="008D0A47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410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Полякова Е.Ю.</w:t>
            </w:r>
          </w:p>
        </w:tc>
        <w:tc>
          <w:tcPr>
            <w:tcW w:w="1417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Ягодкина Л.А.</w:t>
            </w:r>
          </w:p>
        </w:tc>
        <w:tc>
          <w:tcPr>
            <w:tcW w:w="2410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D0A47">
              <w:rPr>
                <w:rFonts w:ascii="Times New Roman" w:hAnsi="Times New Roman"/>
                <w:sz w:val="24"/>
                <w:szCs w:val="24"/>
              </w:rPr>
              <w:t>Потапова А.А.</w:t>
            </w:r>
          </w:p>
        </w:tc>
        <w:tc>
          <w:tcPr>
            <w:tcW w:w="1417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Задоркин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2410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0A47">
              <w:rPr>
                <w:rFonts w:ascii="Times New Roman" w:hAnsi="Times New Roman"/>
                <w:sz w:val="24"/>
                <w:szCs w:val="24"/>
              </w:rPr>
              <w:t>Суглобова</w:t>
            </w:r>
            <w:proofErr w:type="spellEnd"/>
            <w:r w:rsidRPr="008D0A47"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1417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Колмакова М.В.</w:t>
            </w:r>
          </w:p>
        </w:tc>
        <w:tc>
          <w:tcPr>
            <w:tcW w:w="2410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7D" w:rsidRPr="008D0A47" w:rsidTr="00FC157D">
        <w:tc>
          <w:tcPr>
            <w:tcW w:w="2551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 М.В.</w:t>
            </w:r>
          </w:p>
        </w:tc>
        <w:tc>
          <w:tcPr>
            <w:tcW w:w="1417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157D" w:rsidRPr="008D0A47" w:rsidRDefault="00FC157D" w:rsidP="00FC15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57D" w:rsidRPr="008D0A47" w:rsidRDefault="00FC157D" w:rsidP="00FC157D">
      <w:pPr>
        <w:pStyle w:val="ac"/>
        <w:shd w:val="clear" w:color="auto" w:fill="FFFFFF"/>
        <w:spacing w:before="0" w:beforeAutospacing="0" w:line="204" w:lineRule="atLeast"/>
        <w:ind w:left="851" w:right="734"/>
        <w:rPr>
          <w:color w:val="212529"/>
        </w:rPr>
      </w:pPr>
    </w:p>
    <w:p w:rsidR="00FC157D" w:rsidRDefault="00FC157D" w:rsidP="00FC157D">
      <w:pPr>
        <w:pStyle w:val="a9"/>
        <w:ind w:firstLine="284"/>
        <w:jc w:val="right"/>
        <w:rPr>
          <w:rFonts w:ascii="Times New Roman" w:hAnsi="Times New Roman"/>
        </w:rPr>
      </w:pPr>
      <w:r w:rsidRPr="008B0EB7">
        <w:t xml:space="preserve">                                                                                                                   </w:t>
      </w:r>
      <w:r>
        <w:t xml:space="preserve">                        </w:t>
      </w:r>
      <w:r w:rsidRPr="008B0EB7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 xml:space="preserve">к </w:t>
      </w:r>
      <w:r w:rsidRPr="008B0EB7">
        <w:rPr>
          <w:rFonts w:ascii="Times New Roman" w:hAnsi="Times New Roman"/>
        </w:rPr>
        <w:t>приказу</w:t>
      </w:r>
      <w:r>
        <w:rPr>
          <w:rFonts w:ascii="Times New Roman" w:hAnsi="Times New Roman"/>
        </w:rPr>
        <w:t xml:space="preserve"> МОУ СОШ №5</w:t>
      </w:r>
    </w:p>
    <w:p w:rsidR="00FC157D" w:rsidRPr="008B0EB7" w:rsidRDefault="00FC157D" w:rsidP="00FC157D">
      <w:pPr>
        <w:pStyle w:val="a9"/>
        <w:ind w:firstLine="28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Буденновска </w:t>
      </w:r>
    </w:p>
    <w:p w:rsidR="00FC157D" w:rsidRPr="008B0EB7" w:rsidRDefault="00FC157D" w:rsidP="00FC157D">
      <w:pPr>
        <w:pStyle w:val="a9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31.10.2025 года №111-1 ОД</w:t>
      </w:r>
      <w:r w:rsidRPr="008B0EB7">
        <w:rPr>
          <w:rFonts w:ascii="Times New Roman" w:hAnsi="Times New Roman"/>
        </w:rPr>
        <w:t xml:space="preserve">              </w:t>
      </w:r>
    </w:p>
    <w:p w:rsidR="00FC157D" w:rsidRDefault="00FC157D" w:rsidP="00FC157D">
      <w:pPr>
        <w:pStyle w:val="ac"/>
        <w:shd w:val="clear" w:color="auto" w:fill="FFFFFF"/>
        <w:spacing w:before="0" w:beforeAutospacing="0" w:line="204" w:lineRule="atLeast"/>
        <w:ind w:firstLine="284"/>
        <w:jc w:val="right"/>
        <w:rPr>
          <w:rFonts w:ascii="Arial" w:hAnsi="Arial" w:cs="Arial"/>
          <w:color w:val="212529"/>
        </w:rPr>
      </w:pPr>
    </w:p>
    <w:p w:rsidR="003E0657" w:rsidRDefault="00FC157D" w:rsidP="003E0657">
      <w:pPr>
        <w:pStyle w:val="a9"/>
        <w:ind w:firstLine="567"/>
        <w:jc w:val="center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Порядок</w:t>
      </w:r>
    </w:p>
    <w:p w:rsidR="00FC157D" w:rsidRPr="003C5CCA" w:rsidRDefault="00FC157D" w:rsidP="003E0657">
      <w:pPr>
        <w:pStyle w:val="a9"/>
        <w:ind w:firstLine="567"/>
        <w:jc w:val="center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применения сервисов взаимодействия преподавателей с обучающимися и законными представител</w:t>
      </w:r>
      <w:r>
        <w:rPr>
          <w:rFonts w:ascii="Times New Roman" w:hAnsi="Times New Roman"/>
          <w:sz w:val="28"/>
          <w:szCs w:val="28"/>
        </w:rPr>
        <w:t xml:space="preserve">ями посредством видео - </w:t>
      </w:r>
      <w:proofErr w:type="spellStart"/>
      <w:r>
        <w:rPr>
          <w:rFonts w:ascii="Times New Roman" w:hAnsi="Times New Roman"/>
          <w:sz w:val="28"/>
          <w:szCs w:val="28"/>
        </w:rPr>
        <w:t>конференц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связи, быстрого обме</w:t>
      </w:r>
      <w:r>
        <w:rPr>
          <w:rFonts w:ascii="Times New Roman" w:hAnsi="Times New Roman"/>
          <w:sz w:val="28"/>
          <w:szCs w:val="28"/>
        </w:rPr>
        <w:t xml:space="preserve">на текстовыми сообщениями, фото, аудио </w:t>
      </w:r>
      <w:r w:rsidRPr="003C5CCA">
        <w:rPr>
          <w:rFonts w:ascii="Times New Roman" w:hAnsi="Times New Roman"/>
          <w:sz w:val="28"/>
          <w:szCs w:val="28"/>
        </w:rPr>
        <w:t>и видео информацией, файлами, контроля на онлайн-уроках или тестировании</w:t>
      </w:r>
    </w:p>
    <w:p w:rsidR="00FC157D" w:rsidRPr="003C5CCA" w:rsidRDefault="00FC157D" w:rsidP="003E0657">
      <w:pPr>
        <w:pStyle w:val="a9"/>
        <w:ind w:firstLine="567"/>
        <w:rPr>
          <w:rFonts w:ascii="Times New Roman" w:hAnsi="Times New Roman"/>
          <w:sz w:val="28"/>
          <w:szCs w:val="28"/>
        </w:rPr>
      </w:pPr>
    </w:p>
    <w:p w:rsidR="00FC157D" w:rsidRPr="00502AAA" w:rsidRDefault="00FC157D" w:rsidP="003E0657">
      <w:pPr>
        <w:pStyle w:val="a9"/>
        <w:ind w:firstLine="567"/>
        <w:rPr>
          <w:rFonts w:ascii="Times New Roman" w:hAnsi="Times New Roman"/>
          <w:b/>
          <w:sz w:val="28"/>
          <w:szCs w:val="28"/>
        </w:rPr>
      </w:pPr>
      <w:r w:rsidRPr="00502AAA">
        <w:rPr>
          <w:rFonts w:ascii="Times New Roman" w:hAnsi="Times New Roman"/>
          <w:b/>
          <w:sz w:val="28"/>
          <w:szCs w:val="28"/>
        </w:rPr>
        <w:t>Общие положения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Настоящее положение о порядке применения сервисов взаимодействия преподавателей с обучающимися и законными представителями посредством видео-конференц-связи, быстрого обмена текстовыми сообщениями, фото-, аудио- и видеоинформацией, файлами, контроля на онлайн-уроках или тестировании, ответственных за поддержку применяемых технологий МОУ СОШ</w:t>
      </w:r>
      <w:r w:rsidR="00387652">
        <w:rPr>
          <w:rFonts w:ascii="Times New Roman" w:hAnsi="Times New Roman"/>
          <w:sz w:val="28"/>
          <w:szCs w:val="28"/>
        </w:rPr>
        <w:t xml:space="preserve"> №5 г. Буденновска</w:t>
      </w:r>
      <w:r w:rsidRPr="003C5CCA">
        <w:rPr>
          <w:rFonts w:ascii="Times New Roman" w:hAnsi="Times New Roman"/>
          <w:sz w:val="28"/>
          <w:szCs w:val="28"/>
        </w:rPr>
        <w:t xml:space="preserve"> (далее—школа) регламентирует правила применения сервисов для организации взаимодействия между обучающимися, родителями (законными представителями) </w:t>
      </w:r>
      <w:r w:rsidRPr="003C5CCA">
        <w:rPr>
          <w:rFonts w:ascii="Times New Roman" w:hAnsi="Times New Roman"/>
          <w:sz w:val="28"/>
          <w:szCs w:val="28"/>
        </w:rPr>
        <w:lastRenderedPageBreak/>
        <w:t>несовершеннолетних обучающихся, педагогическими и иными работниками школы (далее — участники образовательных отношений) в ходе реализации образовательных программ.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Положение разработано на основании нормативных правовых документов (в действующей редакции):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федерального закона «Об образовании в Российской Федерации» от 29 декабря 2012 г. № 273-ФЗ;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Постановления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Постановления</w:t>
      </w:r>
      <w:r w:rsidR="00D7301E"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Правительства</w:t>
      </w:r>
      <w:r w:rsidR="00D7301E"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Российской</w:t>
      </w:r>
      <w:r w:rsidR="00D7301E"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Федерации</w:t>
      </w:r>
      <w:r w:rsidR="00D7301E"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от</w:t>
      </w:r>
      <w:r w:rsidR="00D7301E"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13.07.2022№1241«О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федеральной государственной системе «Моя школа» и внесении изменения в подпункт «а» пункта</w:t>
      </w:r>
      <w:r w:rsidR="003E0657"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 xml:space="preserve">Письма </w:t>
      </w:r>
      <w:proofErr w:type="spellStart"/>
      <w:r w:rsidRPr="003C5CCA">
        <w:rPr>
          <w:rFonts w:ascii="Times New Roman" w:hAnsi="Times New Roman"/>
          <w:sz w:val="28"/>
          <w:szCs w:val="28"/>
        </w:rPr>
        <w:t>Минцифры</w:t>
      </w:r>
      <w:proofErr w:type="spellEnd"/>
      <w:r w:rsidRPr="003C5CCA">
        <w:rPr>
          <w:rFonts w:ascii="Times New Roman" w:hAnsi="Times New Roman"/>
          <w:sz w:val="28"/>
          <w:szCs w:val="28"/>
        </w:rPr>
        <w:t xml:space="preserve"> России от 01.04.2022 N6 МШ-П8-1-070- 14732 «Об </w:t>
      </w:r>
      <w:proofErr w:type="spellStart"/>
      <w:r w:rsidRPr="003C5CCA">
        <w:rPr>
          <w:rFonts w:ascii="Times New Roman" w:hAnsi="Times New Roman"/>
          <w:sz w:val="28"/>
          <w:szCs w:val="28"/>
        </w:rPr>
        <w:t>импортозамещении</w:t>
      </w:r>
      <w:proofErr w:type="spellEnd"/>
      <w:r w:rsidRPr="003C5CCA">
        <w:rPr>
          <w:rFonts w:ascii="Times New Roman" w:hAnsi="Times New Roman"/>
          <w:sz w:val="28"/>
          <w:szCs w:val="28"/>
        </w:rPr>
        <w:t xml:space="preserve"> цифровых решений в органах управления Российской Федерации»;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 xml:space="preserve">Письма </w:t>
      </w:r>
      <w:proofErr w:type="spellStart"/>
      <w:r w:rsidRPr="003C5CCA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3C5CCA">
        <w:rPr>
          <w:rFonts w:ascii="Times New Roman" w:hAnsi="Times New Roman"/>
          <w:sz w:val="28"/>
          <w:szCs w:val="28"/>
        </w:rPr>
        <w:t xml:space="preserve"> России от 31.07.2023 №. 04-423 «Об исполнении протокола» (вместе с 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представителями));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Федеральным законом от 24.06.2025 №156-ФЗ «О создании многофункционального сервиса обмена информацией и о внесении изменений в отдельные законодательные акты Российской Федерации»;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Распоряжением Правительства Российской Федерации от 12.07.2025 № 1880-р «Об организации, обеспечивающей создание и функционирование многофункционального сервиса обмена информацией»;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Для целей Положения применяются понятия: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 xml:space="preserve">занятие - это форма образовательного процесса, когда учащиеся получают знания удаленно, изучая материалы в виде </w:t>
      </w:r>
      <w:proofErr w:type="spellStart"/>
      <w:r w:rsidRPr="003C5CCA">
        <w:rPr>
          <w:rFonts w:ascii="Times New Roman" w:hAnsi="Times New Roman"/>
          <w:sz w:val="28"/>
          <w:szCs w:val="28"/>
        </w:rPr>
        <w:t>видеолекций</w:t>
      </w:r>
      <w:proofErr w:type="spellEnd"/>
      <w:r w:rsidRPr="003C5CCA">
        <w:rPr>
          <w:rFonts w:ascii="Times New Roman" w:hAnsi="Times New Roman"/>
          <w:sz w:val="28"/>
          <w:szCs w:val="28"/>
        </w:rPr>
        <w:t xml:space="preserve">, презентаций и выполняя задания онлайн, при этом взаимодействуя с преподавателем по видео- или </w:t>
      </w:r>
      <w:proofErr w:type="spellStart"/>
      <w:r w:rsidRPr="003C5CCA">
        <w:rPr>
          <w:rFonts w:ascii="Times New Roman" w:hAnsi="Times New Roman"/>
          <w:sz w:val="28"/>
          <w:szCs w:val="28"/>
        </w:rPr>
        <w:t>аудиосвязи</w:t>
      </w:r>
      <w:proofErr w:type="spellEnd"/>
      <w:r w:rsidRPr="003C5CCA">
        <w:rPr>
          <w:rFonts w:ascii="Times New Roman" w:hAnsi="Times New Roman"/>
          <w:sz w:val="28"/>
          <w:szCs w:val="28"/>
        </w:rPr>
        <w:t>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аттестационное испытание-испытание, проводимое для оценки степени и уровня освоения обучающимся объема учебного предмета, курса, дисциплины (модуля), образовательной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программы в рамках промежуточной аттестации или иного испытания</w:t>
      </w:r>
      <w:r w:rsidR="00D7301E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lastRenderedPageBreak/>
        <w:t xml:space="preserve">Электронная информационно-образовательная среда включает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</w:t>
      </w:r>
      <w:proofErr w:type="spellStart"/>
      <w:r w:rsidRPr="003C5CCA"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- методические материалы,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государственные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информационные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случаях,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предусмотренных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CCA">
        <w:rPr>
          <w:rFonts w:ascii="Times New Roman" w:hAnsi="Times New Roman"/>
          <w:sz w:val="28"/>
          <w:szCs w:val="28"/>
        </w:rPr>
        <w:t>законодательством об образовании, и обеспечивает освоение обучающимися образовательных программ в полном объеме независимо от места нахождения обучающихся.</w:t>
      </w:r>
    </w:p>
    <w:p w:rsidR="00FC157D" w:rsidRPr="00502AAA" w:rsidRDefault="00FC157D" w:rsidP="003E0657">
      <w:pPr>
        <w:pStyle w:val="a9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02AAA">
        <w:rPr>
          <w:rFonts w:ascii="Times New Roman" w:hAnsi="Times New Roman"/>
          <w:b/>
          <w:sz w:val="28"/>
          <w:szCs w:val="28"/>
        </w:rPr>
        <w:t xml:space="preserve">Сервисы видео </w:t>
      </w:r>
      <w:proofErr w:type="gramStart"/>
      <w:r w:rsidRPr="00502AAA">
        <w:rPr>
          <w:rFonts w:ascii="Times New Roman" w:hAnsi="Times New Roman"/>
          <w:b/>
          <w:sz w:val="28"/>
          <w:szCs w:val="28"/>
        </w:rPr>
        <w:t>конференц-связи</w:t>
      </w:r>
      <w:proofErr w:type="gramEnd"/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 xml:space="preserve">Школа использует сервисы видео конференцсвязи для проведения онлайн-занятий, консультаций, </w:t>
      </w:r>
      <w:proofErr w:type="spellStart"/>
      <w:r w:rsidRPr="003C5CCA">
        <w:rPr>
          <w:rFonts w:ascii="Times New Roman" w:hAnsi="Times New Roman"/>
          <w:sz w:val="28"/>
          <w:szCs w:val="28"/>
        </w:rPr>
        <w:t>вебинаров</w:t>
      </w:r>
      <w:proofErr w:type="spellEnd"/>
      <w:r w:rsidRPr="003C5CCA">
        <w:rPr>
          <w:rFonts w:ascii="Times New Roman" w:hAnsi="Times New Roman"/>
          <w:sz w:val="28"/>
          <w:szCs w:val="28"/>
        </w:rPr>
        <w:t xml:space="preserve"> и других мероприятий, интегрированных в Цифровую образовательную платформу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 xml:space="preserve">Видео </w:t>
      </w:r>
      <w:proofErr w:type="gramStart"/>
      <w:r w:rsidRPr="003C5CCA">
        <w:rPr>
          <w:rFonts w:ascii="Times New Roman" w:hAnsi="Times New Roman"/>
          <w:sz w:val="28"/>
          <w:szCs w:val="28"/>
        </w:rPr>
        <w:t>конференц-связь</w:t>
      </w:r>
      <w:proofErr w:type="gramEnd"/>
      <w:r w:rsidRPr="003C5CCA">
        <w:rPr>
          <w:rFonts w:ascii="Times New Roman" w:hAnsi="Times New Roman"/>
          <w:sz w:val="28"/>
          <w:szCs w:val="28"/>
        </w:rPr>
        <w:t xml:space="preserve"> (ВКС) - телекоммуникационная технология интерактивного взаимодействия удал</w:t>
      </w:r>
      <w:r>
        <w:rPr>
          <w:rFonts w:ascii="Times New Roman" w:hAnsi="Times New Roman"/>
          <w:sz w:val="28"/>
          <w:szCs w:val="28"/>
        </w:rPr>
        <w:t xml:space="preserve">енных абонентов с обменом аудио </w:t>
      </w:r>
      <w:r w:rsidRPr="003C5CCA">
        <w:rPr>
          <w:rFonts w:ascii="Times New Roman" w:hAnsi="Times New Roman"/>
          <w:sz w:val="28"/>
          <w:szCs w:val="28"/>
        </w:rPr>
        <w:t>и видео информацией в реальном масштабе времени и с передачей управляющих данных.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 xml:space="preserve">Перед использованием сервиса видео </w:t>
      </w:r>
      <w:proofErr w:type="gramStart"/>
      <w:r w:rsidRPr="003C5CCA">
        <w:rPr>
          <w:rFonts w:ascii="Times New Roman" w:hAnsi="Times New Roman"/>
          <w:sz w:val="28"/>
          <w:szCs w:val="28"/>
        </w:rPr>
        <w:t>конференц-связи</w:t>
      </w:r>
      <w:proofErr w:type="gramEnd"/>
      <w:r w:rsidRPr="003C5CCA">
        <w:rPr>
          <w:rFonts w:ascii="Times New Roman" w:hAnsi="Times New Roman"/>
          <w:sz w:val="28"/>
          <w:szCs w:val="28"/>
        </w:rPr>
        <w:t xml:space="preserve"> школа осуществляет информирование обучающихся о правилах и процедурах проведения онлайн-занятий, о технических требованиях к устройствами программному обеспечению, а также о способах защиты от неправомерного доступа к информации.</w:t>
      </w:r>
    </w:p>
    <w:p w:rsidR="00FC157D" w:rsidRPr="00502AAA" w:rsidRDefault="00FC157D" w:rsidP="003E0657">
      <w:pPr>
        <w:pStyle w:val="a9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02AAA">
        <w:rPr>
          <w:rFonts w:ascii="Times New Roman" w:hAnsi="Times New Roman"/>
          <w:b/>
          <w:sz w:val="28"/>
          <w:szCs w:val="28"/>
        </w:rPr>
        <w:t>Сервисы быстрого обмена сообщениями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Школа использует многофункциональный сервис МАХ быстрого обмена сообщениями для оперативного взаимодействия между учителями и обучающимися.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Школа осуществляет информирование обучающихся о правилах использования сервиса быстрого обмена сообщениями.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Передача фото, аудио </w:t>
      </w:r>
      <w:r w:rsidRPr="003C5CCA">
        <w:rPr>
          <w:rFonts w:ascii="Times New Roman" w:hAnsi="Times New Roman"/>
          <w:sz w:val="28"/>
          <w:szCs w:val="28"/>
        </w:rPr>
        <w:t>и видео информации, файлов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Школа использует электронные платфо</w:t>
      </w:r>
      <w:r>
        <w:rPr>
          <w:rFonts w:ascii="Times New Roman" w:hAnsi="Times New Roman"/>
          <w:sz w:val="28"/>
          <w:szCs w:val="28"/>
        </w:rPr>
        <w:t>рмы и сервисы для передачи фото</w:t>
      </w:r>
      <w:r w:rsidRPr="003C5CCA">
        <w:rPr>
          <w:rFonts w:ascii="Times New Roman" w:hAnsi="Times New Roman"/>
          <w:sz w:val="28"/>
          <w:szCs w:val="28"/>
        </w:rPr>
        <w:t>, аудио- и видеоинформации, файлов в учебном процессе, интегрированные в Цифровую образовательную платформу, так как данные сервисы соответствуют следующим критериям: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безопасность платформы;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- функциональность платформ и сервисов (возможность просмотра, загрузки и скачивания файлов);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соответствие платформ и сервисов требованиям законодательства Российской Федерации в области защиты персональных данных и информационной безопасности.</w:t>
      </w:r>
    </w:p>
    <w:p w:rsidR="00FC157D" w:rsidRPr="00502AAA" w:rsidRDefault="00FC157D" w:rsidP="003E0657">
      <w:pPr>
        <w:pStyle w:val="a9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02AAA">
        <w:rPr>
          <w:rFonts w:ascii="Times New Roman" w:hAnsi="Times New Roman"/>
          <w:b/>
          <w:sz w:val="28"/>
          <w:szCs w:val="28"/>
        </w:rPr>
        <w:t>Ответственные лица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За обеспечение соблюдения правил использования технологий отвечают педагогические работники, применяющие вышеперечисленные технологии при реализации образовательных программ или проведении других мероприятий.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При реализуемым направлениям подготовки приказом директора назначаются ответственные по работе с Цифровой образовательной платформой.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 xml:space="preserve">Все участники образовательного процесса обеспечивают сохранность персональных данных в порядке, предусмотренном действующим </w:t>
      </w:r>
      <w:r w:rsidRPr="003C5CCA">
        <w:rPr>
          <w:rFonts w:ascii="Times New Roman" w:hAnsi="Times New Roman"/>
          <w:sz w:val="28"/>
          <w:szCs w:val="28"/>
        </w:rPr>
        <w:lastRenderedPageBreak/>
        <w:t>законодательством, а также предпринимают все меры, исключающие несанкционированный доступ и использование персональных данных и конфиденциальной информации.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Настоящей Порядок вступает в силу с момента его утверждения приказом директора </w:t>
      </w:r>
      <w:r>
        <w:rPr>
          <w:rFonts w:ascii="Times New Roman" w:hAnsi="Times New Roman"/>
          <w:sz w:val="28"/>
          <w:szCs w:val="28"/>
        </w:rPr>
        <w:t>школы.</w:t>
      </w:r>
    </w:p>
    <w:p w:rsidR="00FC157D" w:rsidRPr="003C5CCA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Во всем, что не урегулировано настоящим Порядком участники образовательного процесса руководствуются действующим законодательством.</w:t>
      </w:r>
    </w:p>
    <w:p w:rsidR="00FC157D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C5CCA">
        <w:rPr>
          <w:rFonts w:ascii="Times New Roman" w:hAnsi="Times New Roman"/>
          <w:sz w:val="28"/>
          <w:szCs w:val="28"/>
        </w:rPr>
        <w:t>Изменения и дополнения к настоящему Порядку или новая редакция принимаются согласно требованиям законодательства. После принятия новой редакции Порядка предыдущая редакция утрачивает силу.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C157D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157D" w:rsidRPr="00652BD8" w:rsidRDefault="00FC157D" w:rsidP="003E065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5913" w:rsidRDefault="00E321F3" w:rsidP="00BA42E2">
      <w:pPr>
        <w:shd w:val="clear" w:color="auto" w:fill="FFFFFF"/>
        <w:tabs>
          <w:tab w:val="left" w:pos="10206"/>
        </w:tabs>
        <w:spacing w:line="274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3D5913" w:rsidSect="00FC157D">
      <w:pgSz w:w="11906" w:h="16838"/>
      <w:pgMar w:top="568" w:right="707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71EF1"/>
    <w:multiLevelType w:val="hybridMultilevel"/>
    <w:tmpl w:val="2A7EA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63F45"/>
    <w:multiLevelType w:val="hybridMultilevel"/>
    <w:tmpl w:val="2A7EA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2F17"/>
    <w:multiLevelType w:val="hybridMultilevel"/>
    <w:tmpl w:val="AE300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F7C02"/>
    <w:multiLevelType w:val="hybridMultilevel"/>
    <w:tmpl w:val="2A7EA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B30DF"/>
    <w:multiLevelType w:val="hybridMultilevel"/>
    <w:tmpl w:val="2A7EA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73912"/>
    <w:multiLevelType w:val="hybridMultilevel"/>
    <w:tmpl w:val="2A7EA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5486D"/>
    <w:multiLevelType w:val="hybridMultilevel"/>
    <w:tmpl w:val="AE300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507DA"/>
    <w:multiLevelType w:val="hybridMultilevel"/>
    <w:tmpl w:val="2A7EA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46607"/>
    <w:multiLevelType w:val="hybridMultilevel"/>
    <w:tmpl w:val="2A7EA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C0560"/>
    <w:multiLevelType w:val="hybridMultilevel"/>
    <w:tmpl w:val="C7267B70"/>
    <w:lvl w:ilvl="0" w:tplc="F1781FF2">
      <w:start w:val="1"/>
      <w:numFmt w:val="decimal"/>
      <w:lvlText w:val="%1."/>
      <w:lvlJc w:val="left"/>
      <w:pPr>
        <w:tabs>
          <w:tab w:val="num" w:pos="1379"/>
        </w:tabs>
        <w:ind w:left="1379" w:hanging="84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0" w15:restartNumberingAfterBreak="0">
    <w:nsid w:val="4ABC6608"/>
    <w:multiLevelType w:val="hybridMultilevel"/>
    <w:tmpl w:val="80B2B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215CB"/>
    <w:multiLevelType w:val="hybridMultilevel"/>
    <w:tmpl w:val="80B2BE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EC647F"/>
    <w:multiLevelType w:val="hybridMultilevel"/>
    <w:tmpl w:val="CD12D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10514"/>
    <w:multiLevelType w:val="hybridMultilevel"/>
    <w:tmpl w:val="7B9A44A2"/>
    <w:lvl w:ilvl="0" w:tplc="CCEE7860">
      <w:start w:val="1"/>
      <w:numFmt w:val="decimal"/>
      <w:lvlText w:val="%1.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65D20572"/>
    <w:multiLevelType w:val="hybridMultilevel"/>
    <w:tmpl w:val="80B2B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60777"/>
    <w:multiLevelType w:val="hybridMultilevel"/>
    <w:tmpl w:val="2A7EA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"/>
  </w:num>
  <w:num w:numId="5">
    <w:abstractNumId w:val="14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12"/>
  </w:num>
  <w:num w:numId="11">
    <w:abstractNumId w:val="3"/>
  </w:num>
  <w:num w:numId="12">
    <w:abstractNumId w:val="0"/>
  </w:num>
  <w:num w:numId="13">
    <w:abstractNumId w:val="8"/>
  </w:num>
  <w:num w:numId="14">
    <w:abstractNumId w:val="15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3D"/>
    <w:rsid w:val="0000390D"/>
    <w:rsid w:val="000601BE"/>
    <w:rsid w:val="00077720"/>
    <w:rsid w:val="000B431E"/>
    <w:rsid w:val="000D0C29"/>
    <w:rsid w:val="000F2D9A"/>
    <w:rsid w:val="000F7164"/>
    <w:rsid w:val="00105739"/>
    <w:rsid w:val="0012313D"/>
    <w:rsid w:val="0016724D"/>
    <w:rsid w:val="00173078"/>
    <w:rsid w:val="00181609"/>
    <w:rsid w:val="0019757C"/>
    <w:rsid w:val="001E12EC"/>
    <w:rsid w:val="001F69BC"/>
    <w:rsid w:val="00234B60"/>
    <w:rsid w:val="002677AC"/>
    <w:rsid w:val="00277247"/>
    <w:rsid w:val="00287455"/>
    <w:rsid w:val="00292B90"/>
    <w:rsid w:val="0029633C"/>
    <w:rsid w:val="00297A31"/>
    <w:rsid w:val="002C13E4"/>
    <w:rsid w:val="00324AE4"/>
    <w:rsid w:val="00326837"/>
    <w:rsid w:val="00366594"/>
    <w:rsid w:val="0037251C"/>
    <w:rsid w:val="00387652"/>
    <w:rsid w:val="003A4287"/>
    <w:rsid w:val="003C514A"/>
    <w:rsid w:val="003D5913"/>
    <w:rsid w:val="003E0657"/>
    <w:rsid w:val="003F7E18"/>
    <w:rsid w:val="00400726"/>
    <w:rsid w:val="004016C5"/>
    <w:rsid w:val="00407D50"/>
    <w:rsid w:val="00414472"/>
    <w:rsid w:val="00470925"/>
    <w:rsid w:val="004B6B5A"/>
    <w:rsid w:val="004D35B9"/>
    <w:rsid w:val="004E7A21"/>
    <w:rsid w:val="00554864"/>
    <w:rsid w:val="005848AC"/>
    <w:rsid w:val="005A45A4"/>
    <w:rsid w:val="005B4550"/>
    <w:rsid w:val="005C023A"/>
    <w:rsid w:val="00600412"/>
    <w:rsid w:val="00600984"/>
    <w:rsid w:val="006128F7"/>
    <w:rsid w:val="00635B75"/>
    <w:rsid w:val="0066094F"/>
    <w:rsid w:val="006630C2"/>
    <w:rsid w:val="006A53EC"/>
    <w:rsid w:val="006B5D52"/>
    <w:rsid w:val="006C1D77"/>
    <w:rsid w:val="006C4D3A"/>
    <w:rsid w:val="006D5705"/>
    <w:rsid w:val="007038D9"/>
    <w:rsid w:val="007150F6"/>
    <w:rsid w:val="00730D88"/>
    <w:rsid w:val="007327C2"/>
    <w:rsid w:val="00751B69"/>
    <w:rsid w:val="00781237"/>
    <w:rsid w:val="00787861"/>
    <w:rsid w:val="0079439B"/>
    <w:rsid w:val="00794636"/>
    <w:rsid w:val="00796B0B"/>
    <w:rsid w:val="00797E09"/>
    <w:rsid w:val="007B329E"/>
    <w:rsid w:val="007B7EF1"/>
    <w:rsid w:val="007D57A3"/>
    <w:rsid w:val="007F49F2"/>
    <w:rsid w:val="008239E3"/>
    <w:rsid w:val="00823E66"/>
    <w:rsid w:val="00830F0C"/>
    <w:rsid w:val="00842E5C"/>
    <w:rsid w:val="00845C32"/>
    <w:rsid w:val="00882C42"/>
    <w:rsid w:val="00884B8F"/>
    <w:rsid w:val="008E507D"/>
    <w:rsid w:val="009206AF"/>
    <w:rsid w:val="0092749A"/>
    <w:rsid w:val="00932BFD"/>
    <w:rsid w:val="00942AC4"/>
    <w:rsid w:val="00963597"/>
    <w:rsid w:val="00992A60"/>
    <w:rsid w:val="009B15B7"/>
    <w:rsid w:val="009D6AA0"/>
    <w:rsid w:val="009E462A"/>
    <w:rsid w:val="00A1679D"/>
    <w:rsid w:val="00A37EF5"/>
    <w:rsid w:val="00A475B8"/>
    <w:rsid w:val="00A51784"/>
    <w:rsid w:val="00AC03E5"/>
    <w:rsid w:val="00AE33EF"/>
    <w:rsid w:val="00B00755"/>
    <w:rsid w:val="00B14365"/>
    <w:rsid w:val="00B34E10"/>
    <w:rsid w:val="00B47011"/>
    <w:rsid w:val="00B745ED"/>
    <w:rsid w:val="00BA42E2"/>
    <w:rsid w:val="00BC360C"/>
    <w:rsid w:val="00BD0FC8"/>
    <w:rsid w:val="00BE5FE8"/>
    <w:rsid w:val="00BF22C0"/>
    <w:rsid w:val="00C054C9"/>
    <w:rsid w:val="00C17669"/>
    <w:rsid w:val="00C278D0"/>
    <w:rsid w:val="00C279F8"/>
    <w:rsid w:val="00C30560"/>
    <w:rsid w:val="00C47C34"/>
    <w:rsid w:val="00C60FAB"/>
    <w:rsid w:val="00CD0AF7"/>
    <w:rsid w:val="00CE0F2F"/>
    <w:rsid w:val="00CE325D"/>
    <w:rsid w:val="00D12AAD"/>
    <w:rsid w:val="00D43765"/>
    <w:rsid w:val="00D52CFB"/>
    <w:rsid w:val="00D666B8"/>
    <w:rsid w:val="00D7301E"/>
    <w:rsid w:val="00D75381"/>
    <w:rsid w:val="00D76DA8"/>
    <w:rsid w:val="00D82060"/>
    <w:rsid w:val="00D82CC7"/>
    <w:rsid w:val="00D914F0"/>
    <w:rsid w:val="00D91CA1"/>
    <w:rsid w:val="00D964CE"/>
    <w:rsid w:val="00DD2744"/>
    <w:rsid w:val="00E01976"/>
    <w:rsid w:val="00E0367A"/>
    <w:rsid w:val="00E179B0"/>
    <w:rsid w:val="00E256F2"/>
    <w:rsid w:val="00E321F3"/>
    <w:rsid w:val="00E64698"/>
    <w:rsid w:val="00EC7BD8"/>
    <w:rsid w:val="00F15F2F"/>
    <w:rsid w:val="00F40722"/>
    <w:rsid w:val="00F830FD"/>
    <w:rsid w:val="00F92E07"/>
    <w:rsid w:val="00FA7524"/>
    <w:rsid w:val="00FC157D"/>
    <w:rsid w:val="00FC7903"/>
    <w:rsid w:val="00FE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FFBBA"/>
  <w15:docId w15:val="{03139191-2E0C-4294-80F3-B33DBD73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D5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D0FC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BD0FC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29633C"/>
    <w:rPr>
      <w:color w:val="0000FF"/>
      <w:u w:val="single"/>
    </w:rPr>
  </w:style>
  <w:style w:type="paragraph" w:styleId="a7">
    <w:name w:val="Body Text Indent"/>
    <w:basedOn w:val="a"/>
    <w:link w:val="a8"/>
    <w:unhideWhenUsed/>
    <w:rsid w:val="008E507D"/>
    <w:pPr>
      <w:ind w:firstLine="720"/>
    </w:pPr>
    <w:rPr>
      <w:lang w:val="en-US"/>
    </w:rPr>
  </w:style>
  <w:style w:type="character" w:customStyle="1" w:styleId="a8">
    <w:name w:val="Основной текст с отступом Знак"/>
    <w:basedOn w:val="a0"/>
    <w:link w:val="a7"/>
    <w:rsid w:val="008E507D"/>
    <w:rPr>
      <w:sz w:val="28"/>
      <w:lang w:val="en-US"/>
    </w:rPr>
  </w:style>
  <w:style w:type="paragraph" w:styleId="a9">
    <w:name w:val="No Spacing"/>
    <w:aliases w:val="основа"/>
    <w:link w:val="aa"/>
    <w:uiPriority w:val="1"/>
    <w:qFormat/>
    <w:rsid w:val="008E507D"/>
    <w:rPr>
      <w:rFonts w:ascii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823E66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CE0F2F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CE0F2F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Без интервала Знак"/>
    <w:aliases w:val="основа Знак"/>
    <w:link w:val="a9"/>
    <w:uiPriority w:val="1"/>
    <w:qFormat/>
    <w:rsid w:val="00963597"/>
    <w:rPr>
      <w:rFonts w:ascii="Calibri" w:hAnsi="Calibri"/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FC157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5bud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АДМИНИСТРАЦИИ БУДЕННОВСКОГО МУНИЦИПАЛЬНОГО РАЙОНА, СТАВРОПОЛЬСКОГО КРАЯ</vt:lpstr>
    </vt:vector>
  </TitlesOfParts>
  <Company>Организация</Company>
  <LinksUpToDate>false</LinksUpToDate>
  <CharactersWithSpaces>10320</CharactersWithSpaces>
  <SharedDoc>false</SharedDoc>
  <HLinks>
    <vt:vector size="6" baseType="variant">
      <vt:variant>
        <vt:i4>1704051</vt:i4>
      </vt:variant>
      <vt:variant>
        <vt:i4>0</vt:i4>
      </vt:variant>
      <vt:variant>
        <vt:i4>0</vt:i4>
      </vt:variant>
      <vt:variant>
        <vt:i4>5</vt:i4>
      </vt:variant>
      <vt:variant>
        <vt:lpwstr>mailto:school5bud2013@yandex.ru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АДМИНИСТРАЦИИ БУДЕННОВСКОГО МУНИЦИПАЛЬНОГО РАЙОНА, СТАВРОПОЛЬСКОГО КРАЯ</dc:title>
  <dc:creator>Customer</dc:creator>
  <cp:lastModifiedBy>Пользователь</cp:lastModifiedBy>
  <cp:revision>2</cp:revision>
  <cp:lastPrinted>2025-12-04T09:53:00Z</cp:lastPrinted>
  <dcterms:created xsi:type="dcterms:W3CDTF">2025-12-04T09:59:00Z</dcterms:created>
  <dcterms:modified xsi:type="dcterms:W3CDTF">2025-12-04T09:59:00Z</dcterms:modified>
</cp:coreProperties>
</file>